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0567B" w14:textId="77777777" w:rsidR="003611BF" w:rsidRDefault="003611BF" w:rsidP="00151C0B">
      <w:pPr>
        <w:pStyle w:val="Kop1"/>
      </w:pPr>
      <w:r>
        <w:t>Inhoud Vacaturebank plaatsing</w:t>
      </w:r>
    </w:p>
    <w:p w14:paraId="1E2A9DD7" w14:textId="0471C9A9" w:rsidR="003611BF" w:rsidRPr="007D05B8" w:rsidRDefault="003611BF" w:rsidP="007D05B8">
      <w:pPr>
        <w:pStyle w:val="Lijstalinea"/>
        <w:numPr>
          <w:ilvl w:val="0"/>
          <w:numId w:val="6"/>
        </w:numPr>
        <w:spacing w:before="200" w:after="200" w:line="276" w:lineRule="auto"/>
        <w:ind w:right="130"/>
        <w:contextualSpacing/>
        <w:rPr>
          <w:color w:val="3E4244"/>
        </w:rPr>
      </w:pPr>
      <w:r w:rsidRPr="368B7DDF">
        <w:rPr>
          <w:color w:val="3E4244"/>
        </w:rPr>
        <w:t>Vacature</w:t>
      </w:r>
      <w:r w:rsidR="001275C7">
        <w:rPr>
          <w:color w:val="3E4244"/>
        </w:rPr>
        <w:t xml:space="preserve"> </w:t>
      </w:r>
      <w:r w:rsidRPr="368B7DDF">
        <w:rPr>
          <w:color w:val="3E4244"/>
        </w:rPr>
        <w:t>40 dagen op de VNSG</w:t>
      </w:r>
      <w:r w:rsidR="4FEB61BD" w:rsidRPr="368B7DDF">
        <w:rPr>
          <w:color w:val="3E4244"/>
        </w:rPr>
        <w:t xml:space="preserve"> Vacaturebank</w:t>
      </w:r>
      <w:r w:rsidR="001275C7">
        <w:rPr>
          <w:color w:val="3E4244"/>
        </w:rPr>
        <w:t xml:space="preserve"> met link naar jullie eigen pagina</w:t>
      </w:r>
    </w:p>
    <w:p w14:paraId="5ADD4182" w14:textId="1F54F274" w:rsidR="003611BF" w:rsidRPr="007D05B8" w:rsidRDefault="003611BF" w:rsidP="007D05B8">
      <w:pPr>
        <w:pStyle w:val="Lijstalinea"/>
        <w:numPr>
          <w:ilvl w:val="0"/>
          <w:numId w:val="6"/>
        </w:numPr>
        <w:spacing w:after="200" w:line="276" w:lineRule="auto"/>
        <w:ind w:right="130"/>
        <w:contextualSpacing/>
        <w:rPr>
          <w:color w:val="3E4244"/>
        </w:rPr>
      </w:pPr>
      <w:r w:rsidRPr="007D05B8">
        <w:rPr>
          <w:color w:val="3E4244"/>
        </w:rPr>
        <w:t xml:space="preserve">Promotie via </w:t>
      </w:r>
      <w:proofErr w:type="spellStart"/>
      <w:r w:rsidRPr="007D05B8">
        <w:rPr>
          <w:color w:val="3E4244"/>
        </w:rPr>
        <w:t>social</w:t>
      </w:r>
      <w:proofErr w:type="spellEnd"/>
      <w:r w:rsidRPr="007D05B8">
        <w:rPr>
          <w:color w:val="3E4244"/>
        </w:rPr>
        <w:t xml:space="preserve"> media (LinkedIn</w:t>
      </w:r>
      <w:r w:rsidR="00D6791C">
        <w:rPr>
          <w:color w:val="3E4244"/>
        </w:rPr>
        <w:t>, Facebook</w:t>
      </w:r>
      <w:r w:rsidRPr="007D05B8">
        <w:rPr>
          <w:color w:val="3E4244"/>
        </w:rPr>
        <w:t xml:space="preserve"> &amp; Twitter)</w:t>
      </w:r>
    </w:p>
    <w:p w14:paraId="17FBDF96" w14:textId="141C8A7C" w:rsidR="003611BF" w:rsidRPr="007D05B8" w:rsidRDefault="003611BF" w:rsidP="007D05B8">
      <w:pPr>
        <w:pStyle w:val="Lijstalinea"/>
        <w:numPr>
          <w:ilvl w:val="0"/>
          <w:numId w:val="6"/>
        </w:numPr>
        <w:spacing w:after="200" w:line="276" w:lineRule="auto"/>
        <w:ind w:right="130"/>
        <w:contextualSpacing/>
        <w:rPr>
          <w:rFonts w:eastAsia="Times New Roman"/>
          <w:b/>
          <w:color w:val="3E4244"/>
        </w:rPr>
      </w:pPr>
      <w:r w:rsidRPr="007D05B8">
        <w:rPr>
          <w:color w:val="3E4244"/>
        </w:rPr>
        <w:t>Publicatie in de nieuwsbrief</w:t>
      </w:r>
    </w:p>
    <w:p w14:paraId="672A6659" w14:textId="58FD24CB" w:rsidR="003611BF" w:rsidRPr="003611BF" w:rsidRDefault="003611BF" w:rsidP="368B7DDF">
      <w:pPr>
        <w:pStyle w:val="Lijstalinea"/>
        <w:numPr>
          <w:ilvl w:val="0"/>
          <w:numId w:val="6"/>
        </w:numPr>
        <w:spacing w:after="200" w:line="276" w:lineRule="auto"/>
        <w:ind w:right="130"/>
        <w:contextualSpacing/>
        <w:rPr>
          <w:rFonts w:eastAsia="Times New Roman"/>
          <w:b/>
          <w:bCs/>
          <w:color w:val="3E4244"/>
          <w:lang w:eastAsia="nl-NL"/>
        </w:rPr>
      </w:pPr>
      <w:r w:rsidRPr="368B7DDF">
        <w:rPr>
          <w:color w:val="3E4244"/>
        </w:rPr>
        <w:t>Kosten: € 2</w:t>
      </w:r>
      <w:r w:rsidR="00FD0FC6">
        <w:rPr>
          <w:color w:val="3E4244"/>
        </w:rPr>
        <w:t>75</w:t>
      </w:r>
      <w:bookmarkStart w:id="0" w:name="_GoBack"/>
      <w:bookmarkEnd w:id="0"/>
      <w:r w:rsidR="002B69F1">
        <w:rPr>
          <w:color w:val="3E4244"/>
        </w:rPr>
        <w:t>,-</w:t>
      </w:r>
      <w:r w:rsidRPr="368B7DDF">
        <w:rPr>
          <w:color w:val="3E4244"/>
        </w:rPr>
        <w:t xml:space="preserve"> excl. BTW</w:t>
      </w:r>
    </w:p>
    <w:p w14:paraId="39F5EA9E" w14:textId="77777777" w:rsidR="00D72A42" w:rsidRDefault="00536692" w:rsidP="00151C0B">
      <w:pPr>
        <w:pStyle w:val="Kop1"/>
      </w:pPr>
      <w:r w:rsidRPr="00C01FD2">
        <w:t>B</w:t>
      </w:r>
      <w:r w:rsidR="008D5CDF" w:rsidRPr="00C01FD2">
        <w:t>edrijfsgegevens</w:t>
      </w:r>
      <w:r w:rsidR="00D72A42" w:rsidRPr="00C01FD2">
        <w:t xml:space="preserve"> </w:t>
      </w:r>
      <w:r w:rsidR="005A370A" w:rsidRPr="00C01FD2">
        <w:t>/ factuurgegevens</w:t>
      </w:r>
    </w:p>
    <w:p w14:paraId="0A37501D" w14:textId="77777777" w:rsidR="00C01FD2" w:rsidRPr="00C01FD2" w:rsidRDefault="00C01FD2" w:rsidP="009B3759">
      <w:pPr>
        <w:rPr>
          <w:b/>
          <w:color w:val="D2232A"/>
          <w:sz w:val="28"/>
          <w:szCs w:val="28"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37"/>
        <w:gridCol w:w="6425"/>
      </w:tblGrid>
      <w:tr w:rsidR="009B3759" w:rsidRPr="009B3759" w14:paraId="0B86DD9E" w14:textId="77777777" w:rsidTr="009B3759">
        <w:tc>
          <w:tcPr>
            <w:tcW w:w="2660" w:type="dxa"/>
          </w:tcPr>
          <w:p w14:paraId="51DA2BCE" w14:textId="77777777" w:rsidR="009B3759" w:rsidRPr="009B3759" w:rsidRDefault="009B3759" w:rsidP="009B3759">
            <w:r w:rsidRPr="009B3759">
              <w:t>Bedrijfsnaam</w:t>
            </w:r>
          </w:p>
        </w:tc>
        <w:tc>
          <w:tcPr>
            <w:tcW w:w="6552" w:type="dxa"/>
          </w:tcPr>
          <w:p w14:paraId="5DAB6C7B" w14:textId="77777777" w:rsidR="009B3759" w:rsidRPr="009B3759" w:rsidRDefault="009B3759" w:rsidP="009B3759">
            <w:pPr>
              <w:rPr>
                <w:lang w:eastAsia="nl-NL"/>
              </w:rPr>
            </w:pPr>
          </w:p>
        </w:tc>
      </w:tr>
      <w:tr w:rsidR="009B3759" w:rsidRPr="009B3759" w14:paraId="2217079F" w14:textId="77777777" w:rsidTr="009B3759">
        <w:tc>
          <w:tcPr>
            <w:tcW w:w="2660" w:type="dxa"/>
          </w:tcPr>
          <w:p w14:paraId="1D81BD6F" w14:textId="77777777" w:rsidR="009B3759" w:rsidRPr="009B3759" w:rsidRDefault="009B3759" w:rsidP="009B3759">
            <w:r w:rsidRPr="009B3759">
              <w:t>Adres</w:t>
            </w:r>
          </w:p>
        </w:tc>
        <w:tc>
          <w:tcPr>
            <w:tcW w:w="6552" w:type="dxa"/>
          </w:tcPr>
          <w:p w14:paraId="02EB378F" w14:textId="77777777" w:rsidR="009B3759" w:rsidRPr="009B3759" w:rsidRDefault="009B3759" w:rsidP="009B3759">
            <w:pPr>
              <w:rPr>
                <w:lang w:eastAsia="nl-NL"/>
              </w:rPr>
            </w:pPr>
          </w:p>
        </w:tc>
      </w:tr>
      <w:tr w:rsidR="009B3759" w:rsidRPr="009B3759" w14:paraId="2312CEE1" w14:textId="77777777" w:rsidTr="009B3759">
        <w:tc>
          <w:tcPr>
            <w:tcW w:w="2660" w:type="dxa"/>
          </w:tcPr>
          <w:p w14:paraId="6D82FC4D" w14:textId="77777777" w:rsidR="009B3759" w:rsidRPr="009B3759" w:rsidRDefault="009B3759" w:rsidP="009B3759">
            <w:r w:rsidRPr="009B3759">
              <w:t>Postcode</w:t>
            </w:r>
          </w:p>
        </w:tc>
        <w:tc>
          <w:tcPr>
            <w:tcW w:w="6552" w:type="dxa"/>
          </w:tcPr>
          <w:p w14:paraId="6A05A809" w14:textId="77777777" w:rsidR="009B3759" w:rsidRPr="009B3759" w:rsidRDefault="009B3759" w:rsidP="009B3759">
            <w:pPr>
              <w:rPr>
                <w:lang w:eastAsia="nl-NL"/>
              </w:rPr>
            </w:pPr>
          </w:p>
        </w:tc>
      </w:tr>
      <w:tr w:rsidR="009B3759" w:rsidRPr="009B3759" w14:paraId="556B0616" w14:textId="77777777" w:rsidTr="009B3759">
        <w:tc>
          <w:tcPr>
            <w:tcW w:w="2660" w:type="dxa"/>
          </w:tcPr>
          <w:p w14:paraId="11690CB6" w14:textId="77777777" w:rsidR="009B3759" w:rsidRPr="009B3759" w:rsidRDefault="009B3759" w:rsidP="009B3759">
            <w:r w:rsidRPr="009B3759">
              <w:t>Plaats</w:t>
            </w:r>
          </w:p>
        </w:tc>
        <w:tc>
          <w:tcPr>
            <w:tcW w:w="6552" w:type="dxa"/>
          </w:tcPr>
          <w:p w14:paraId="5A39BBE3" w14:textId="77777777" w:rsidR="009B3759" w:rsidRPr="009B3759" w:rsidRDefault="009B3759" w:rsidP="009B3759">
            <w:pPr>
              <w:rPr>
                <w:lang w:eastAsia="nl-NL"/>
              </w:rPr>
            </w:pPr>
          </w:p>
        </w:tc>
      </w:tr>
    </w:tbl>
    <w:p w14:paraId="41C8F396" w14:textId="77777777" w:rsidR="009B3759" w:rsidRPr="009B3759" w:rsidRDefault="009B3759" w:rsidP="009B375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44"/>
        <w:gridCol w:w="6418"/>
      </w:tblGrid>
      <w:tr w:rsidR="009B3759" w:rsidRPr="009B3759" w14:paraId="08486652" w14:textId="77777777" w:rsidTr="008A73D1">
        <w:tc>
          <w:tcPr>
            <w:tcW w:w="2644" w:type="dxa"/>
          </w:tcPr>
          <w:p w14:paraId="40258991" w14:textId="77777777" w:rsidR="009B3759" w:rsidRPr="00AA30E2" w:rsidRDefault="009B3759" w:rsidP="009B3759">
            <w:r w:rsidRPr="00AA30E2">
              <w:t>Naam aanvrager</w:t>
            </w:r>
          </w:p>
        </w:tc>
        <w:tc>
          <w:tcPr>
            <w:tcW w:w="6418" w:type="dxa"/>
          </w:tcPr>
          <w:p w14:paraId="0D0B940D" w14:textId="77777777" w:rsidR="009B3759" w:rsidRPr="009B3759" w:rsidRDefault="009B3759" w:rsidP="009B3759">
            <w:pPr>
              <w:rPr>
                <w:lang w:eastAsia="nl-NL"/>
              </w:rPr>
            </w:pPr>
          </w:p>
        </w:tc>
      </w:tr>
      <w:tr w:rsidR="009B3759" w:rsidRPr="009B3759" w14:paraId="253D842E" w14:textId="77777777" w:rsidTr="008A73D1">
        <w:tc>
          <w:tcPr>
            <w:tcW w:w="2644" w:type="dxa"/>
          </w:tcPr>
          <w:p w14:paraId="37C9365A" w14:textId="77777777" w:rsidR="009B3759" w:rsidRPr="00AA30E2" w:rsidRDefault="009B3759" w:rsidP="009B3759">
            <w:r w:rsidRPr="00AA30E2">
              <w:t>E-mailadres aanvrager</w:t>
            </w:r>
          </w:p>
        </w:tc>
        <w:tc>
          <w:tcPr>
            <w:tcW w:w="6418" w:type="dxa"/>
          </w:tcPr>
          <w:p w14:paraId="0E27B00A" w14:textId="77777777" w:rsidR="009B3759" w:rsidRPr="009B3759" w:rsidRDefault="009B3759" w:rsidP="009B3759">
            <w:pPr>
              <w:rPr>
                <w:lang w:eastAsia="nl-NL"/>
              </w:rPr>
            </w:pPr>
          </w:p>
        </w:tc>
      </w:tr>
      <w:tr w:rsidR="009B3759" w:rsidRPr="009B3759" w14:paraId="5ADD95BF" w14:textId="77777777" w:rsidTr="008A73D1">
        <w:tc>
          <w:tcPr>
            <w:tcW w:w="2644" w:type="dxa"/>
          </w:tcPr>
          <w:p w14:paraId="5542DD0A" w14:textId="77777777" w:rsidR="009B3759" w:rsidRPr="00AA30E2" w:rsidRDefault="009B3759" w:rsidP="009B3759">
            <w:r w:rsidRPr="00AA30E2">
              <w:t>Telefoonnummer aanvrager</w:t>
            </w:r>
          </w:p>
        </w:tc>
        <w:tc>
          <w:tcPr>
            <w:tcW w:w="6418" w:type="dxa"/>
          </w:tcPr>
          <w:p w14:paraId="60061E4C" w14:textId="77777777" w:rsidR="009B3759" w:rsidRPr="009B3759" w:rsidRDefault="009B3759" w:rsidP="009B3759">
            <w:pPr>
              <w:rPr>
                <w:lang w:eastAsia="nl-NL"/>
              </w:rPr>
            </w:pPr>
          </w:p>
        </w:tc>
      </w:tr>
      <w:tr w:rsidR="009B3759" w:rsidRPr="009B3759" w14:paraId="722AA4C1" w14:textId="77777777" w:rsidTr="008A73D1">
        <w:tc>
          <w:tcPr>
            <w:tcW w:w="2644" w:type="dxa"/>
          </w:tcPr>
          <w:p w14:paraId="28F7B6BC" w14:textId="77777777" w:rsidR="009B3759" w:rsidRDefault="009B3759" w:rsidP="009B3759">
            <w:r w:rsidRPr="00AA30E2">
              <w:t xml:space="preserve">Indien nodig PO nummer </w:t>
            </w:r>
            <w:r w:rsidRPr="00B92A3E">
              <w:rPr>
                <w:sz w:val="18"/>
              </w:rPr>
              <w:t>(inkoopnummer)</w:t>
            </w:r>
          </w:p>
        </w:tc>
        <w:tc>
          <w:tcPr>
            <w:tcW w:w="6418" w:type="dxa"/>
          </w:tcPr>
          <w:p w14:paraId="44EAFD9C" w14:textId="77777777" w:rsidR="009B3759" w:rsidRPr="009B3759" w:rsidRDefault="009B3759" w:rsidP="009B3759">
            <w:pPr>
              <w:rPr>
                <w:lang w:eastAsia="nl-NL"/>
              </w:rPr>
            </w:pPr>
          </w:p>
        </w:tc>
      </w:tr>
      <w:tr w:rsidR="00DC6FEE" w:rsidRPr="009B3759" w14:paraId="786C686D" w14:textId="77777777" w:rsidTr="008A73D1">
        <w:tc>
          <w:tcPr>
            <w:tcW w:w="2644" w:type="dxa"/>
          </w:tcPr>
          <w:p w14:paraId="39F5C359" w14:textId="77777777" w:rsidR="00DC6FEE" w:rsidRPr="00AA30E2" w:rsidRDefault="00DC6FEE" w:rsidP="00DC6FEE">
            <w:r>
              <w:t xml:space="preserve">E-mailadres voor de factuur </w:t>
            </w:r>
            <w:r w:rsidRPr="00DC6FEE">
              <w:rPr>
                <w:sz w:val="16"/>
                <w:szCs w:val="16"/>
              </w:rPr>
              <w:t>(alleen indien deze afwijkend is met bovenstaande)</w:t>
            </w:r>
          </w:p>
        </w:tc>
        <w:tc>
          <w:tcPr>
            <w:tcW w:w="6418" w:type="dxa"/>
          </w:tcPr>
          <w:p w14:paraId="4B94D5A5" w14:textId="77777777" w:rsidR="00DC6FEE" w:rsidRPr="009B3759" w:rsidRDefault="00DC6FEE" w:rsidP="009B3759">
            <w:pPr>
              <w:rPr>
                <w:lang w:eastAsia="nl-NL"/>
              </w:rPr>
            </w:pPr>
          </w:p>
        </w:tc>
      </w:tr>
    </w:tbl>
    <w:p w14:paraId="3DEEC669" w14:textId="77777777" w:rsidR="009B3759" w:rsidRPr="009B3759" w:rsidRDefault="009B3759" w:rsidP="009B3759">
      <w:pPr>
        <w:rPr>
          <w:lang w:eastAsia="nl-NL"/>
        </w:rPr>
      </w:pPr>
    </w:p>
    <w:p w14:paraId="6828EFA6" w14:textId="77777777" w:rsidR="00D72A42" w:rsidRPr="00151C0B" w:rsidRDefault="00536692" w:rsidP="00151C0B">
      <w:pPr>
        <w:pStyle w:val="Kop1"/>
      </w:pPr>
      <w:r w:rsidRPr="00151C0B">
        <w:t>V</w:t>
      </w:r>
      <w:r w:rsidR="008D5CDF" w:rsidRPr="00151C0B">
        <w:t>acaturegegevens</w:t>
      </w:r>
    </w:p>
    <w:p w14:paraId="3656B9AB" w14:textId="77777777" w:rsidR="009B3759" w:rsidRDefault="009B3759" w:rsidP="009B3759">
      <w:pPr>
        <w:rPr>
          <w:b/>
          <w:color w:val="D2232A"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31"/>
        <w:gridCol w:w="6431"/>
      </w:tblGrid>
      <w:tr w:rsidR="009B3759" w:rsidRPr="009B3759" w14:paraId="70E85DCA" w14:textId="77777777" w:rsidTr="008A73D1">
        <w:tc>
          <w:tcPr>
            <w:tcW w:w="2631" w:type="dxa"/>
          </w:tcPr>
          <w:p w14:paraId="0C6CB762" w14:textId="77777777" w:rsidR="009B3759" w:rsidRPr="00B45012" w:rsidRDefault="009B3759" w:rsidP="009B3759">
            <w:pPr>
              <w:rPr>
                <w:rFonts w:eastAsia="Times New Roman"/>
              </w:rPr>
            </w:pPr>
            <w:r w:rsidRPr="00B45012">
              <w:rPr>
                <w:lang w:eastAsia="nl-NL"/>
              </w:rPr>
              <w:t xml:space="preserve">Werkgever </w:t>
            </w:r>
          </w:p>
        </w:tc>
        <w:tc>
          <w:tcPr>
            <w:tcW w:w="6431" w:type="dxa"/>
          </w:tcPr>
          <w:p w14:paraId="45FB0818" w14:textId="77777777" w:rsidR="009B3759" w:rsidRPr="009B3759" w:rsidRDefault="009B3759" w:rsidP="009B3759">
            <w:pPr>
              <w:rPr>
                <w:lang w:eastAsia="nl-NL"/>
              </w:rPr>
            </w:pPr>
          </w:p>
        </w:tc>
      </w:tr>
      <w:tr w:rsidR="009B3759" w:rsidRPr="009B3759" w14:paraId="46731165" w14:textId="77777777" w:rsidTr="008A73D1">
        <w:tc>
          <w:tcPr>
            <w:tcW w:w="2631" w:type="dxa"/>
          </w:tcPr>
          <w:p w14:paraId="3B846667" w14:textId="77777777" w:rsidR="009B3759" w:rsidRDefault="009B3759" w:rsidP="009B3759">
            <w:r w:rsidRPr="00B45012">
              <w:rPr>
                <w:lang w:eastAsia="nl-NL"/>
              </w:rPr>
              <w:t xml:space="preserve">Locatie </w:t>
            </w:r>
          </w:p>
        </w:tc>
        <w:tc>
          <w:tcPr>
            <w:tcW w:w="6431" w:type="dxa"/>
          </w:tcPr>
          <w:p w14:paraId="049F31CB" w14:textId="77777777" w:rsidR="009B3759" w:rsidRPr="009B3759" w:rsidRDefault="009B3759" w:rsidP="009B3759">
            <w:pPr>
              <w:rPr>
                <w:lang w:eastAsia="nl-NL"/>
              </w:rPr>
            </w:pPr>
          </w:p>
        </w:tc>
      </w:tr>
      <w:tr w:rsidR="009B3759" w:rsidRPr="009B3759" w14:paraId="17D92AE3" w14:textId="77777777" w:rsidTr="008A73D1">
        <w:tc>
          <w:tcPr>
            <w:tcW w:w="2631" w:type="dxa"/>
          </w:tcPr>
          <w:p w14:paraId="777C8615" w14:textId="77777777" w:rsidR="009B3759" w:rsidRPr="009D05BA" w:rsidRDefault="009B3759" w:rsidP="009B3759">
            <w:pPr>
              <w:rPr>
                <w:rFonts w:eastAsia="Times New Roman"/>
              </w:rPr>
            </w:pPr>
            <w:r w:rsidRPr="009D05BA">
              <w:rPr>
                <w:lang w:eastAsia="nl-NL"/>
              </w:rPr>
              <w:t>Titel vacature</w:t>
            </w:r>
          </w:p>
        </w:tc>
        <w:tc>
          <w:tcPr>
            <w:tcW w:w="6431" w:type="dxa"/>
          </w:tcPr>
          <w:p w14:paraId="53128261" w14:textId="77777777" w:rsidR="009B3759" w:rsidRPr="009B3759" w:rsidRDefault="009B3759" w:rsidP="009B3759">
            <w:pPr>
              <w:rPr>
                <w:lang w:eastAsia="nl-NL"/>
              </w:rPr>
            </w:pPr>
          </w:p>
        </w:tc>
      </w:tr>
      <w:tr w:rsidR="009B3759" w:rsidRPr="009B3759" w14:paraId="179CAD37" w14:textId="77777777" w:rsidTr="008A73D1">
        <w:tc>
          <w:tcPr>
            <w:tcW w:w="2631" w:type="dxa"/>
          </w:tcPr>
          <w:p w14:paraId="72BD5FCF" w14:textId="77777777" w:rsidR="009B3759" w:rsidRDefault="009B3759" w:rsidP="009B3759">
            <w:r w:rsidRPr="009D05BA">
              <w:rPr>
                <w:lang w:eastAsia="nl-NL"/>
              </w:rPr>
              <w:t>Website bedrijf of vacature</w:t>
            </w:r>
          </w:p>
        </w:tc>
        <w:tc>
          <w:tcPr>
            <w:tcW w:w="6431" w:type="dxa"/>
          </w:tcPr>
          <w:p w14:paraId="62486C05" w14:textId="77777777" w:rsidR="009B3759" w:rsidRPr="009B3759" w:rsidRDefault="009B3759" w:rsidP="009B3759">
            <w:pPr>
              <w:rPr>
                <w:lang w:eastAsia="nl-NL"/>
              </w:rPr>
            </w:pPr>
          </w:p>
        </w:tc>
      </w:tr>
    </w:tbl>
    <w:p w14:paraId="4101652C" w14:textId="77777777" w:rsidR="008D5CDF" w:rsidRPr="009B3759" w:rsidRDefault="008D5CDF" w:rsidP="009B3759">
      <w:pPr>
        <w:rPr>
          <w:lang w:eastAsia="nl-NL"/>
        </w:rPr>
      </w:pPr>
    </w:p>
    <w:p w14:paraId="69C51AE2" w14:textId="49995DEC" w:rsidR="152DE67D" w:rsidRDefault="152DE67D" w:rsidP="368B7DDF">
      <w:pPr>
        <w:pStyle w:val="Kop2"/>
      </w:pPr>
      <w:r>
        <w:t>Wervende introductie voor op de overzichtspagina</w:t>
      </w:r>
    </w:p>
    <w:p w14:paraId="2D6982E2" w14:textId="02E3ABAC" w:rsidR="36CE6EB0" w:rsidRDefault="36CE6EB0" w:rsidP="368B7DDF">
      <w:r>
        <w:t>400 tekens, incl. spaties</w:t>
      </w:r>
    </w:p>
    <w:p w14:paraId="1299C43A" w14:textId="77777777" w:rsidR="009B3759" w:rsidRPr="009B3759" w:rsidRDefault="009B3759" w:rsidP="009B3759">
      <w:pPr>
        <w:rPr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3759" w14:paraId="2BA226A1" w14:textId="77777777" w:rsidTr="009B3759">
        <w:tc>
          <w:tcPr>
            <w:tcW w:w="9212" w:type="dxa"/>
          </w:tcPr>
          <w:p w14:paraId="17AD93B2" w14:textId="77777777" w:rsidR="009B3759" w:rsidRDefault="009B3759" w:rsidP="009B3759">
            <w:pPr>
              <w:rPr>
                <w:lang w:eastAsia="nl-NL"/>
              </w:rPr>
            </w:pPr>
          </w:p>
          <w:p w14:paraId="0DE4B5B7" w14:textId="77777777" w:rsidR="009B3759" w:rsidRDefault="009B3759" w:rsidP="009B3759">
            <w:pPr>
              <w:rPr>
                <w:lang w:eastAsia="nl-NL"/>
              </w:rPr>
            </w:pPr>
          </w:p>
          <w:p w14:paraId="66204FF1" w14:textId="77777777" w:rsidR="009B3759" w:rsidRDefault="009B3759" w:rsidP="009B3759">
            <w:pPr>
              <w:rPr>
                <w:lang w:eastAsia="nl-NL"/>
              </w:rPr>
            </w:pPr>
          </w:p>
          <w:p w14:paraId="2DBF0D7D" w14:textId="77777777" w:rsidR="009B3759" w:rsidRDefault="009B3759" w:rsidP="009B3759">
            <w:pPr>
              <w:rPr>
                <w:lang w:eastAsia="nl-NL"/>
              </w:rPr>
            </w:pPr>
          </w:p>
          <w:p w14:paraId="6B62F1B3" w14:textId="77777777" w:rsidR="009B3759" w:rsidRDefault="009B3759" w:rsidP="009B3759">
            <w:pPr>
              <w:rPr>
                <w:lang w:eastAsia="nl-NL"/>
              </w:rPr>
            </w:pPr>
          </w:p>
          <w:p w14:paraId="02F2C34E" w14:textId="77777777" w:rsidR="009B3759" w:rsidRDefault="009B3759" w:rsidP="009B3759">
            <w:pPr>
              <w:rPr>
                <w:lang w:eastAsia="nl-NL"/>
              </w:rPr>
            </w:pPr>
          </w:p>
          <w:p w14:paraId="680A4E5D" w14:textId="77777777" w:rsidR="009B3759" w:rsidRDefault="009B3759" w:rsidP="009B3759">
            <w:pPr>
              <w:rPr>
                <w:lang w:eastAsia="nl-NL"/>
              </w:rPr>
            </w:pPr>
          </w:p>
          <w:p w14:paraId="19219836" w14:textId="77777777" w:rsidR="009B3759" w:rsidRDefault="009B3759" w:rsidP="009B3759">
            <w:pPr>
              <w:rPr>
                <w:lang w:eastAsia="nl-NL"/>
              </w:rPr>
            </w:pPr>
          </w:p>
        </w:tc>
      </w:tr>
    </w:tbl>
    <w:p w14:paraId="35E8C969" w14:textId="77777777" w:rsidR="00155745" w:rsidRDefault="00155745" w:rsidP="00155745">
      <w:pPr>
        <w:pStyle w:val="Kop1"/>
      </w:pPr>
      <w:r>
        <w:lastRenderedPageBreak/>
        <w:t>Social media</w:t>
      </w:r>
    </w:p>
    <w:p w14:paraId="29D6B04F" w14:textId="77777777" w:rsidR="00D320E6" w:rsidRPr="00D320E6" w:rsidRDefault="00155745" w:rsidP="009B3759">
      <w:pPr>
        <w:rPr>
          <w:b/>
          <w:color w:val="D2232A"/>
          <w:lang w:eastAsia="nl-NL"/>
        </w:rPr>
      </w:pPr>
      <w:r>
        <w:rPr>
          <w:b/>
          <w:color w:val="D2232A"/>
          <w:lang w:eastAsia="nl-NL"/>
        </w:rPr>
        <w:t xml:space="preserve"> </w:t>
      </w:r>
    </w:p>
    <w:p w14:paraId="0FE3CB9D" w14:textId="48650D50" w:rsidR="00155745" w:rsidRPr="009B3759" w:rsidRDefault="00155745" w:rsidP="00155745">
      <w:pPr>
        <w:pStyle w:val="Kop2"/>
      </w:pPr>
      <w:r>
        <w:t xml:space="preserve">Wervende, korte beschrijving voor op </w:t>
      </w:r>
      <w:proofErr w:type="spellStart"/>
      <w:r>
        <w:t>social</w:t>
      </w:r>
      <w:proofErr w:type="spellEnd"/>
      <w:r>
        <w:t xml:space="preserve"> media (max </w:t>
      </w:r>
      <w:r w:rsidR="00CB0826">
        <w:t>13</w:t>
      </w:r>
      <w:r>
        <w:t>0 tekens incl. spaties)</w:t>
      </w:r>
    </w:p>
    <w:p w14:paraId="34FF1C98" w14:textId="77777777" w:rsidR="00155745" w:rsidRDefault="00155745" w:rsidP="00155745">
      <w:pPr>
        <w:rPr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5745" w14:paraId="6D072C0D" w14:textId="77777777" w:rsidTr="00E2413B">
        <w:tc>
          <w:tcPr>
            <w:tcW w:w="9212" w:type="dxa"/>
          </w:tcPr>
          <w:p w14:paraId="48A21919" w14:textId="77777777" w:rsidR="00155745" w:rsidRDefault="00155745" w:rsidP="00E2413B">
            <w:pPr>
              <w:rPr>
                <w:lang w:eastAsia="nl-NL"/>
              </w:rPr>
            </w:pPr>
          </w:p>
          <w:p w14:paraId="238601FE" w14:textId="77777777" w:rsidR="00155745" w:rsidRDefault="00155745" w:rsidP="00E2413B">
            <w:pPr>
              <w:rPr>
                <w:lang w:eastAsia="nl-NL"/>
              </w:rPr>
            </w:pPr>
          </w:p>
          <w:p w14:paraId="0F3CABC7" w14:textId="77777777" w:rsidR="00155745" w:rsidRDefault="00155745" w:rsidP="00E2413B">
            <w:pPr>
              <w:rPr>
                <w:lang w:eastAsia="nl-NL"/>
              </w:rPr>
            </w:pPr>
          </w:p>
          <w:p w14:paraId="5B08B5D1" w14:textId="77777777" w:rsidR="00155745" w:rsidRDefault="00155745" w:rsidP="00E2413B">
            <w:pPr>
              <w:rPr>
                <w:lang w:eastAsia="nl-NL"/>
              </w:rPr>
            </w:pPr>
          </w:p>
          <w:p w14:paraId="16DEB4AB" w14:textId="77777777" w:rsidR="00155745" w:rsidRDefault="00155745" w:rsidP="00E2413B">
            <w:pPr>
              <w:rPr>
                <w:lang w:eastAsia="nl-NL"/>
              </w:rPr>
            </w:pPr>
          </w:p>
          <w:p w14:paraId="0AD9C6F4" w14:textId="77777777" w:rsidR="00155745" w:rsidRDefault="00155745" w:rsidP="00E2413B">
            <w:pPr>
              <w:rPr>
                <w:lang w:eastAsia="nl-NL"/>
              </w:rPr>
            </w:pPr>
          </w:p>
          <w:p w14:paraId="4B1F511A" w14:textId="77777777" w:rsidR="00155745" w:rsidRDefault="00155745" w:rsidP="00E2413B">
            <w:pPr>
              <w:rPr>
                <w:lang w:eastAsia="nl-NL"/>
              </w:rPr>
            </w:pPr>
          </w:p>
        </w:tc>
      </w:tr>
    </w:tbl>
    <w:p w14:paraId="65F9C3DC" w14:textId="77777777" w:rsidR="00A77AE1" w:rsidRPr="009B3759" w:rsidRDefault="00A77AE1" w:rsidP="009B3759"/>
    <w:p w14:paraId="19540C15" w14:textId="77777777" w:rsidR="00B92A3E" w:rsidRDefault="00B92A3E" w:rsidP="00B92A3E">
      <w:pPr>
        <w:pStyle w:val="Kop1"/>
      </w:pPr>
      <w:r>
        <w:t>R</w:t>
      </w:r>
      <w:r w:rsidR="00151C0B">
        <w:t>etourneren</w:t>
      </w:r>
    </w:p>
    <w:p w14:paraId="5023141B" w14:textId="77777777" w:rsidR="00B92A3E" w:rsidRDefault="00B92A3E" w:rsidP="00B92A3E">
      <w:pPr>
        <w:rPr>
          <w:lang w:eastAsia="nl-NL"/>
        </w:rPr>
      </w:pPr>
    </w:p>
    <w:p w14:paraId="133628F2" w14:textId="77777777" w:rsidR="00B92A3E" w:rsidRPr="00AE7B07" w:rsidRDefault="00B92A3E" w:rsidP="00B92A3E">
      <w:pPr>
        <w:pStyle w:val="Kop2"/>
      </w:pPr>
      <w:r>
        <w:t>Toevoegen bij aanmeldformulier</w:t>
      </w:r>
    </w:p>
    <w:p w14:paraId="725A1BE9" w14:textId="565771D9" w:rsidR="00B92A3E" w:rsidRPr="00547D15" w:rsidRDefault="00B92A3E" w:rsidP="00547D15">
      <w:pPr>
        <w:pStyle w:val="Lijstalinea"/>
        <w:numPr>
          <w:ilvl w:val="0"/>
          <w:numId w:val="8"/>
        </w:numPr>
        <w:spacing w:after="200" w:line="276" w:lineRule="auto"/>
        <w:ind w:right="130"/>
        <w:contextualSpacing/>
        <w:rPr>
          <w:color w:val="3E4244"/>
        </w:rPr>
      </w:pPr>
      <w:r w:rsidRPr="00547D15">
        <w:rPr>
          <w:color w:val="3E4244"/>
        </w:rPr>
        <w:t>Het bedrijfslogo (</w:t>
      </w:r>
      <w:proofErr w:type="spellStart"/>
      <w:r w:rsidR="00CB0826">
        <w:rPr>
          <w:color w:val="3E4244"/>
        </w:rPr>
        <w:t>png</w:t>
      </w:r>
      <w:proofErr w:type="spellEnd"/>
      <w:r w:rsidRPr="00547D15">
        <w:rPr>
          <w:color w:val="3E4244"/>
        </w:rPr>
        <w:t>)</w:t>
      </w:r>
    </w:p>
    <w:p w14:paraId="2FCEB1A9" w14:textId="1CF0C5E8" w:rsidR="00B92A3E" w:rsidRPr="00547D15" w:rsidRDefault="00B92A3E" w:rsidP="00547D15">
      <w:pPr>
        <w:pStyle w:val="Lijstalinea"/>
        <w:numPr>
          <w:ilvl w:val="0"/>
          <w:numId w:val="8"/>
        </w:numPr>
        <w:spacing w:after="200" w:line="276" w:lineRule="auto"/>
        <w:ind w:right="130"/>
        <w:contextualSpacing/>
        <w:rPr>
          <w:color w:val="3E4244"/>
        </w:rPr>
      </w:pPr>
      <w:r w:rsidRPr="368B7DDF">
        <w:rPr>
          <w:color w:val="3E4244"/>
        </w:rPr>
        <w:t xml:space="preserve">Afbeelding voor gebruik op </w:t>
      </w:r>
      <w:proofErr w:type="spellStart"/>
      <w:r w:rsidRPr="368B7DDF">
        <w:rPr>
          <w:color w:val="3E4244"/>
        </w:rPr>
        <w:t>Social</w:t>
      </w:r>
      <w:proofErr w:type="spellEnd"/>
      <w:r w:rsidRPr="368B7DDF">
        <w:rPr>
          <w:color w:val="3E4244"/>
        </w:rPr>
        <w:t xml:space="preserve"> Media bij voorkeur 1200 bij 628 pixels </w:t>
      </w:r>
      <w:r>
        <w:br/>
      </w:r>
      <w:r w:rsidRPr="368B7DDF">
        <w:rPr>
          <w:color w:val="3E4244"/>
        </w:rPr>
        <w:t xml:space="preserve">       (zie voorbeelden </w:t>
      </w:r>
      <w:r w:rsidR="68BB9091" w:rsidRPr="368B7DDF">
        <w:rPr>
          <w:color w:val="3E4244"/>
        </w:rPr>
        <w:t>hieronder</w:t>
      </w:r>
      <w:r w:rsidRPr="368B7DDF">
        <w:rPr>
          <w:color w:val="3E4244"/>
        </w:rPr>
        <w:t>)</w:t>
      </w:r>
    </w:p>
    <w:p w14:paraId="5E29ACC0" w14:textId="6A930B11" w:rsidR="00C05679" w:rsidRPr="009B3759" w:rsidRDefault="00730808" w:rsidP="00A77AE1">
      <w:pPr>
        <w:pStyle w:val="Default"/>
        <w:rPr>
          <w:b/>
          <w:bCs/>
          <w:sz w:val="20"/>
          <w:szCs w:val="20"/>
        </w:rPr>
      </w:pPr>
      <w:r w:rsidRPr="009B3759">
        <w:rPr>
          <w:b/>
          <w:bCs/>
          <w:sz w:val="20"/>
          <w:szCs w:val="20"/>
        </w:rPr>
        <w:t>Het ingevulde formulier</w:t>
      </w:r>
      <w:r w:rsidR="00A77AE1" w:rsidRPr="009B3759">
        <w:rPr>
          <w:b/>
          <w:bCs/>
          <w:sz w:val="20"/>
          <w:szCs w:val="20"/>
        </w:rPr>
        <w:t xml:space="preserve"> graag retourneren aan </w:t>
      </w:r>
      <w:hyperlink r:id="rId7" w:history="1">
        <w:r w:rsidR="001275C7" w:rsidRPr="00F143D5">
          <w:rPr>
            <w:rStyle w:val="Hyperlink"/>
            <w:b/>
            <w:bCs/>
            <w:sz w:val="20"/>
            <w:szCs w:val="20"/>
          </w:rPr>
          <w:t>info@vnsg.nl</w:t>
        </w:r>
      </w:hyperlink>
      <w:r w:rsidR="00C05679" w:rsidRPr="009B3759">
        <w:rPr>
          <w:b/>
          <w:bCs/>
          <w:sz w:val="20"/>
          <w:szCs w:val="20"/>
        </w:rPr>
        <w:t xml:space="preserve"> </w:t>
      </w:r>
    </w:p>
    <w:p w14:paraId="562C75D1" w14:textId="77777777" w:rsidR="00912690" w:rsidRDefault="00912690" w:rsidP="00A77AE1">
      <w:pPr>
        <w:pStyle w:val="Default"/>
        <w:rPr>
          <w:bCs/>
          <w:sz w:val="20"/>
          <w:szCs w:val="20"/>
        </w:rPr>
      </w:pPr>
    </w:p>
    <w:p w14:paraId="05B6480E" w14:textId="5332FA6B" w:rsidR="00C05679" w:rsidRPr="009B3759" w:rsidRDefault="00CB0826" w:rsidP="00A77AE1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Graag ontvangen we beeldmateriaal als achtergrond </w:t>
      </w:r>
      <w:r w:rsidR="00120CBF">
        <w:rPr>
          <w:bCs/>
          <w:sz w:val="20"/>
          <w:szCs w:val="20"/>
        </w:rPr>
        <w:t xml:space="preserve">voor de plaatsing op </w:t>
      </w:r>
      <w:proofErr w:type="spellStart"/>
      <w:r w:rsidR="00120CBF">
        <w:rPr>
          <w:bCs/>
          <w:sz w:val="20"/>
          <w:szCs w:val="20"/>
        </w:rPr>
        <w:t>social</w:t>
      </w:r>
      <w:proofErr w:type="spellEnd"/>
      <w:r w:rsidR="00120CBF">
        <w:rPr>
          <w:bCs/>
          <w:sz w:val="20"/>
          <w:szCs w:val="20"/>
        </w:rPr>
        <w:t xml:space="preserve"> media. Zie hieronder diverse voorbeelden.</w:t>
      </w:r>
    </w:p>
    <w:p w14:paraId="0A6959E7" w14:textId="3B607DBC" w:rsidR="00A77AE1" w:rsidRPr="009B3759" w:rsidRDefault="00A77AE1" w:rsidP="00A77AE1">
      <w:pPr>
        <w:pStyle w:val="Default"/>
        <w:rPr>
          <w:sz w:val="20"/>
          <w:szCs w:val="20"/>
        </w:rPr>
      </w:pPr>
    </w:p>
    <w:p w14:paraId="1A965116" w14:textId="667A0410" w:rsidR="009D565F" w:rsidRDefault="003611BF" w:rsidP="00CB0826">
      <w:pPr>
        <w:ind w:left="-284" w:right="-567" w:firstLine="284"/>
      </w:pPr>
      <w:r w:rsidRPr="00120CBF">
        <w:rPr>
          <w:noProof/>
          <w:lang w:eastAsia="nl-NL"/>
        </w:rPr>
        <w:drawing>
          <wp:inline distT="0" distB="0" distL="0" distR="0" wp14:anchorId="7D96C1AF" wp14:editId="1B914373">
            <wp:extent cx="2880000" cy="1508416"/>
            <wp:effectExtent l="0" t="0" r="0" b="0"/>
            <wp:docPr id="3" name="Afbeelding 3" descr="V:\COMMUNICATIE\Social Media\Vacaturebank\20191217 Zuyderland Ketenbeheerder P2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:\COMMUNICATIE\Social Media\Vacaturebank\20191217 Zuyderland Ketenbeheerder P2P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508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0826">
        <w:tab/>
      </w:r>
      <w:r w:rsidRPr="00120CBF">
        <w:rPr>
          <w:noProof/>
          <w:lang w:eastAsia="nl-NL"/>
        </w:rPr>
        <w:drawing>
          <wp:inline distT="0" distB="0" distL="0" distR="0" wp14:anchorId="595E03E5" wp14:editId="06C85D9C">
            <wp:extent cx="2880000" cy="1508417"/>
            <wp:effectExtent l="0" t="0" r="0" b="0"/>
            <wp:docPr id="1" name="Afbeelding 1" descr="V:\COMMUNICATIE\Social Media\Vacaturebank\20191212 Sog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COMMUNICATIE\Social Media\Vacaturebank\20191212 Soget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508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4E37C" w14:textId="77777777" w:rsidR="003611BF" w:rsidRPr="009B3759" w:rsidRDefault="003611BF" w:rsidP="009B3759"/>
    <w:p w14:paraId="44FB30F8" w14:textId="77777777" w:rsidR="00120CBF" w:rsidRDefault="003611BF" w:rsidP="003611BF">
      <w:r w:rsidRPr="00120CBF">
        <w:rPr>
          <w:noProof/>
          <w:lang w:eastAsia="nl-NL"/>
        </w:rPr>
        <w:drawing>
          <wp:inline distT="0" distB="0" distL="0" distR="0" wp14:anchorId="7F7E66FE" wp14:editId="07777777">
            <wp:extent cx="2880000" cy="1508417"/>
            <wp:effectExtent l="0" t="0" r="0" b="0"/>
            <wp:docPr id="2" name="Afbeelding 2" descr="V:\COMMUNICATIE\Social Media\Vacaturebank\20190827 SAP FICO iQib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:\COMMUNICATIE\Social Media\Vacaturebank\20190827 SAP FICO iQib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508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6542E" w14:textId="77777777" w:rsidR="00120CBF" w:rsidRPr="009B3759" w:rsidRDefault="00120CBF" w:rsidP="00F74898"/>
    <w:sectPr w:rsidR="00120CBF" w:rsidRPr="009B375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642D9" w14:textId="77777777" w:rsidR="0036610F" w:rsidRDefault="0036610F" w:rsidP="009B3759">
      <w:r>
        <w:separator/>
      </w:r>
    </w:p>
  </w:endnote>
  <w:endnote w:type="continuationSeparator" w:id="0">
    <w:p w14:paraId="7D500230" w14:textId="77777777" w:rsidR="0036610F" w:rsidRDefault="0036610F" w:rsidP="009B3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FFFFFF" w:themeColor="background1"/>
      </w:rPr>
      <w:id w:val="-824812800"/>
      <w:docPartObj>
        <w:docPartGallery w:val="Page Numbers (Bottom of Page)"/>
        <w:docPartUnique/>
      </w:docPartObj>
    </w:sdtPr>
    <w:sdtEndPr/>
    <w:sdtContent>
      <w:sdt>
        <w:sdtPr>
          <w:rPr>
            <w:color w:val="FFFFFF" w:themeColor="background1"/>
          </w:rPr>
          <w:id w:val="2013102465"/>
          <w:docPartObj>
            <w:docPartGallery w:val="Page Numbers (Top of Page)"/>
            <w:docPartUnique/>
          </w:docPartObj>
        </w:sdtPr>
        <w:sdtEndPr/>
        <w:sdtContent>
          <w:p w14:paraId="1E1D5F3A" w14:textId="77777777" w:rsidR="009B3759" w:rsidRPr="009B3759" w:rsidRDefault="00080FC1" w:rsidP="009B3759">
            <w:pPr>
              <w:pStyle w:val="Voettekst"/>
              <w:rPr>
                <w:color w:val="FFFFFF" w:themeColor="background1"/>
              </w:rPr>
            </w:pPr>
            <w:r w:rsidRPr="009B3759">
              <w:rPr>
                <w:noProof/>
                <w:color w:val="FFFFFF" w:themeColor="background1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92032" behindDoc="1" locked="0" layoutInCell="1" allowOverlap="1" wp14:anchorId="19A44C30" wp14:editId="4F0B7EBD">
                      <wp:simplePos x="0" y="0"/>
                      <wp:positionH relativeFrom="column">
                        <wp:posOffset>-1160780</wp:posOffset>
                      </wp:positionH>
                      <wp:positionV relativeFrom="margin">
                        <wp:posOffset>8377555</wp:posOffset>
                      </wp:positionV>
                      <wp:extent cx="6299835" cy="448310"/>
                      <wp:effectExtent l="0" t="0" r="5715" b="8890"/>
                      <wp:wrapNone/>
                      <wp:docPr id="7" name="Rechthoe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99835" cy="448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E424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 w14:anchorId="55D319AE">
                    <v:rect id="Rechthoek 7" style="position:absolute;margin-left:-91.4pt;margin-top:659.65pt;width:496.05pt;height:35.3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spid="_x0000_s1026" fillcolor="#3e4244" stroked="f" strokeweight="2pt" w14:anchorId="640FDC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">
                      <w10:wrap anchory="margin"/>
                    </v:rect>
                  </w:pict>
                </mc:Fallback>
              </mc:AlternateContent>
            </w:r>
            <w:r w:rsidRPr="009B3759">
              <w:rPr>
                <w:noProof/>
                <w:color w:val="FFFFFF" w:themeColor="background1"/>
                <w:lang w:eastAsia="nl-NL"/>
              </w:rPr>
              <w:drawing>
                <wp:anchor distT="0" distB="0" distL="114300" distR="114300" simplePos="0" relativeHeight="251688960" behindDoc="0" locked="0" layoutInCell="1" allowOverlap="1" wp14:anchorId="1D6219CE" wp14:editId="5784B86F">
                  <wp:simplePos x="0" y="0"/>
                  <wp:positionH relativeFrom="column">
                    <wp:posOffset>4427220</wp:posOffset>
                  </wp:positionH>
                  <wp:positionV relativeFrom="margin">
                    <wp:posOffset>8377555</wp:posOffset>
                  </wp:positionV>
                  <wp:extent cx="2030730" cy="449580"/>
                  <wp:effectExtent l="0" t="0" r="7620" b="7620"/>
                  <wp:wrapSquare wrapText="bothSides"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oter wit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0730" cy="449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CCDF6C7" w14:textId="77777777" w:rsidR="009B3759" w:rsidRPr="009B3759" w:rsidRDefault="009B3759" w:rsidP="009B3759">
            <w:pPr>
              <w:pStyle w:val="Voettekst"/>
              <w:rPr>
                <w:color w:val="FFFFFF" w:themeColor="background1"/>
              </w:rPr>
            </w:pPr>
            <w:r w:rsidRPr="009B3759">
              <w:rPr>
                <w:color w:val="FFFFFF" w:themeColor="background1"/>
              </w:rPr>
              <w:t xml:space="preserve">Pagina </w:t>
            </w:r>
            <w:r w:rsidRPr="009B3759">
              <w:rPr>
                <w:b/>
                <w:color w:val="FFFFFF" w:themeColor="background1"/>
              </w:rPr>
              <w:fldChar w:fldCharType="begin"/>
            </w:r>
            <w:r w:rsidRPr="009B3759">
              <w:rPr>
                <w:b/>
                <w:color w:val="FFFFFF" w:themeColor="background1"/>
              </w:rPr>
              <w:instrText>PAGE</w:instrText>
            </w:r>
            <w:r w:rsidRPr="009B3759">
              <w:rPr>
                <w:b/>
                <w:color w:val="FFFFFF" w:themeColor="background1"/>
              </w:rPr>
              <w:fldChar w:fldCharType="separate"/>
            </w:r>
            <w:r w:rsidR="00155745">
              <w:rPr>
                <w:b/>
                <w:noProof/>
                <w:color w:val="FFFFFF" w:themeColor="background1"/>
              </w:rPr>
              <w:t>4</w:t>
            </w:r>
            <w:r w:rsidRPr="009B3759">
              <w:rPr>
                <w:b/>
                <w:color w:val="FFFFFF" w:themeColor="background1"/>
              </w:rPr>
              <w:fldChar w:fldCharType="end"/>
            </w:r>
            <w:r w:rsidRPr="009B3759">
              <w:rPr>
                <w:color w:val="FFFFFF" w:themeColor="background1"/>
              </w:rPr>
              <w:t xml:space="preserve"> van </w:t>
            </w:r>
            <w:r w:rsidRPr="009B3759">
              <w:rPr>
                <w:b/>
                <w:color w:val="FFFFFF" w:themeColor="background1"/>
              </w:rPr>
              <w:fldChar w:fldCharType="begin"/>
            </w:r>
            <w:r w:rsidRPr="009B3759">
              <w:rPr>
                <w:b/>
                <w:color w:val="FFFFFF" w:themeColor="background1"/>
              </w:rPr>
              <w:instrText>NUMPAGES</w:instrText>
            </w:r>
            <w:r w:rsidRPr="009B3759">
              <w:rPr>
                <w:b/>
                <w:color w:val="FFFFFF" w:themeColor="background1"/>
              </w:rPr>
              <w:fldChar w:fldCharType="separate"/>
            </w:r>
            <w:r w:rsidR="00155745">
              <w:rPr>
                <w:b/>
                <w:noProof/>
                <w:color w:val="FFFFFF" w:themeColor="background1"/>
              </w:rPr>
              <w:t>4</w:t>
            </w:r>
            <w:r w:rsidRPr="009B3759">
              <w:rPr>
                <w:b/>
                <w:color w:val="FFFFFF" w:themeColor="background1"/>
              </w:rPr>
              <w:fldChar w:fldCharType="end"/>
            </w:r>
            <w:r w:rsidRPr="009B3759">
              <w:rPr>
                <w:b/>
                <w:color w:val="FFFFFF" w:themeColor="background1"/>
              </w:rPr>
              <w:tab/>
            </w:r>
            <w:r w:rsidRPr="009B3759">
              <w:rPr>
                <w:color w:val="FFFFFF" w:themeColor="background1"/>
              </w:rPr>
              <w:t xml:space="preserve">Inschrijfformulier </w:t>
            </w:r>
            <w:r w:rsidR="00C01FD2">
              <w:rPr>
                <w:color w:val="FFFFFF" w:themeColor="background1"/>
              </w:rPr>
              <w:t>VNSG V</w:t>
            </w:r>
            <w:r w:rsidRPr="009B3759">
              <w:rPr>
                <w:color w:val="FFFFFF" w:themeColor="background1"/>
              </w:rPr>
              <w:t>acaturebank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299C6" w14:textId="77777777" w:rsidR="0036610F" w:rsidRDefault="0036610F" w:rsidP="009B3759">
      <w:r>
        <w:separator/>
      </w:r>
    </w:p>
  </w:footnote>
  <w:footnote w:type="continuationSeparator" w:id="0">
    <w:p w14:paraId="5BB0E329" w14:textId="77777777" w:rsidR="0036610F" w:rsidRDefault="0036610F" w:rsidP="009B3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F3808" w14:textId="77777777" w:rsidR="00912690" w:rsidRDefault="00912690" w:rsidP="009B3759">
    <w:pPr>
      <w:pStyle w:val="Koptekst"/>
      <w:rPr>
        <w:b/>
        <w:color w:val="FFFFFF" w:themeColor="background1"/>
        <w:sz w:val="24"/>
      </w:rPr>
    </w:pPr>
    <w:r w:rsidRPr="009B3759">
      <w:rPr>
        <w:b/>
        <w:noProof/>
        <w:color w:val="FFFFFF" w:themeColor="background1"/>
        <w:sz w:val="24"/>
        <w:lang w:eastAsia="nl-NL"/>
      </w:rPr>
      <w:drawing>
        <wp:anchor distT="0" distB="0" distL="114300" distR="114300" simplePos="0" relativeHeight="251654144" behindDoc="1" locked="0" layoutInCell="1" allowOverlap="1" wp14:anchorId="7949632D" wp14:editId="0F6EB9E6">
          <wp:simplePos x="0" y="0"/>
          <wp:positionH relativeFrom="column">
            <wp:posOffset>-1376045</wp:posOffset>
          </wp:positionH>
          <wp:positionV relativeFrom="paragraph">
            <wp:posOffset>-278765</wp:posOffset>
          </wp:positionV>
          <wp:extent cx="7883525" cy="1010920"/>
          <wp:effectExtent l="0" t="0" r="3175" b="0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autraal 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70"/>
                  <a:stretch/>
                </pic:blipFill>
                <pic:spPr bwMode="auto">
                  <a:xfrm>
                    <a:off x="0" y="0"/>
                    <a:ext cx="7883525" cy="1010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3759">
      <w:rPr>
        <w:b/>
        <w:noProof/>
        <w:color w:val="FFFFFF" w:themeColor="background1"/>
        <w:sz w:val="24"/>
        <w:lang w:eastAsia="nl-NL"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2889E63F" wp14:editId="4D52B728">
              <wp:simplePos x="0" y="0"/>
              <wp:positionH relativeFrom="column">
                <wp:posOffset>-930910</wp:posOffset>
              </wp:positionH>
              <wp:positionV relativeFrom="paragraph">
                <wp:posOffset>-255905</wp:posOffset>
              </wp:positionV>
              <wp:extent cx="6299835" cy="971550"/>
              <wp:effectExtent l="0" t="0" r="5715" b="0"/>
              <wp:wrapNone/>
              <wp:docPr id="5" name="Rechthoe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99835" cy="971550"/>
                      </a:xfrm>
                      <a:prstGeom prst="rect">
                        <a:avLst/>
                      </a:prstGeom>
                      <a:solidFill>
                        <a:srgbClr val="3E424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 w14:anchorId="4015D94F">
            <v:rect id="Rechthoek 5" style="position:absolute;margin-left:-73.3pt;margin-top:-20.15pt;width:496.05pt;height:76.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3e4244" stroked="f" strokeweight="2pt" w14:anchorId="1B612B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"/>
          </w:pict>
        </mc:Fallback>
      </mc:AlternateContent>
    </w:r>
  </w:p>
  <w:p w14:paraId="281FC492" w14:textId="64E2D3F9" w:rsidR="009B3759" w:rsidRPr="008C6C47" w:rsidRDefault="009B3759" w:rsidP="009B3759">
    <w:pPr>
      <w:pStyle w:val="Koptekst"/>
    </w:pPr>
    <w:r w:rsidRPr="009B3759">
      <w:rPr>
        <w:b/>
        <w:color w:val="FFFFFF" w:themeColor="background1"/>
        <w:sz w:val="24"/>
      </w:rPr>
      <w:t xml:space="preserve">VNSG </w:t>
    </w:r>
    <w:r w:rsidR="00912690">
      <w:rPr>
        <w:b/>
        <w:color w:val="FFFFFF" w:themeColor="background1"/>
        <w:sz w:val="24"/>
      </w:rPr>
      <w:t xml:space="preserve">Vacaturebank </w:t>
    </w:r>
    <w:r w:rsidRPr="009B3759">
      <w:rPr>
        <w:b/>
        <w:color w:val="FFFFFF" w:themeColor="background1"/>
        <w:sz w:val="24"/>
      </w:rPr>
      <w:t>inschrijfformulier</w:t>
    </w:r>
    <w:r w:rsidR="00151C0B">
      <w:rPr>
        <w:b/>
        <w:color w:val="FFFFFF" w:themeColor="background1"/>
        <w:sz w:val="24"/>
      </w:rPr>
      <w:t xml:space="preserve"> 202</w:t>
    </w:r>
    <w:r w:rsidR="001275C7">
      <w:rPr>
        <w:b/>
        <w:color w:val="FFFFFF" w:themeColor="background1"/>
        <w:sz w:val="24"/>
      </w:rPr>
      <w:t>3</w:t>
    </w:r>
  </w:p>
  <w:p w14:paraId="3041E394" w14:textId="77777777" w:rsidR="009B3759" w:rsidRDefault="009B3759" w:rsidP="009B3759">
    <w:pPr>
      <w:pStyle w:val="Koptekst"/>
    </w:pPr>
  </w:p>
  <w:p w14:paraId="722B00AE" w14:textId="77777777" w:rsidR="00D320E6" w:rsidRPr="008C6C47" w:rsidRDefault="00D320E6" w:rsidP="009B3759">
    <w:pPr>
      <w:pStyle w:val="Koptekst"/>
    </w:pPr>
  </w:p>
  <w:p w14:paraId="42C6D796" w14:textId="77777777" w:rsidR="009B3759" w:rsidRDefault="009B3759" w:rsidP="009B3759">
    <w:pPr>
      <w:pStyle w:val="Koptekst"/>
    </w:pPr>
  </w:p>
  <w:p w14:paraId="6E1831B3" w14:textId="77777777" w:rsidR="009B3759" w:rsidRDefault="009B3759" w:rsidP="009B3759">
    <w:pPr>
      <w:pStyle w:val="Koptekst"/>
    </w:pPr>
  </w:p>
  <w:p w14:paraId="54E11D2A" w14:textId="77777777" w:rsidR="009B3759" w:rsidRDefault="009B3759" w:rsidP="009B375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C379E"/>
    <w:multiLevelType w:val="hybridMultilevel"/>
    <w:tmpl w:val="F2F8B7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D348C"/>
    <w:multiLevelType w:val="hybridMultilevel"/>
    <w:tmpl w:val="2B36236C"/>
    <w:lvl w:ilvl="0" w:tplc="07384802">
      <w:start w:val="1"/>
      <w:numFmt w:val="bullet"/>
      <w:lvlText w:val=""/>
      <w:lvlJc w:val="left"/>
      <w:pPr>
        <w:ind w:left="321" w:hanging="321"/>
      </w:pPr>
      <w:rPr>
        <w:rFonts w:ascii="Symbol" w:hAnsi="Symbol" w:hint="default"/>
        <w:b/>
        <w:color w:val="D2232A"/>
        <w:sz w:val="28"/>
        <w:szCs w:val="28"/>
      </w:rPr>
    </w:lvl>
    <w:lvl w:ilvl="1" w:tplc="0413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497433E3"/>
    <w:multiLevelType w:val="hybridMultilevel"/>
    <w:tmpl w:val="99780C32"/>
    <w:lvl w:ilvl="0" w:tplc="07384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D2232A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136BD"/>
    <w:multiLevelType w:val="hybridMultilevel"/>
    <w:tmpl w:val="71F8CDDE"/>
    <w:lvl w:ilvl="0" w:tplc="BAC806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30487"/>
    <w:multiLevelType w:val="hybridMultilevel"/>
    <w:tmpl w:val="9DFC6B10"/>
    <w:lvl w:ilvl="0" w:tplc="07384802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b/>
        <w:color w:val="D2232A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615A063C"/>
    <w:multiLevelType w:val="hybridMultilevel"/>
    <w:tmpl w:val="C486D4AE"/>
    <w:lvl w:ilvl="0" w:tplc="0413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64DB782C"/>
    <w:multiLevelType w:val="hybridMultilevel"/>
    <w:tmpl w:val="E20A370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043DFA"/>
    <w:multiLevelType w:val="hybridMultilevel"/>
    <w:tmpl w:val="9A6A7872"/>
    <w:lvl w:ilvl="0" w:tplc="E41809E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50C"/>
    <w:rsid w:val="00080FC1"/>
    <w:rsid w:val="00120BEE"/>
    <w:rsid w:val="00120CBF"/>
    <w:rsid w:val="00124AE5"/>
    <w:rsid w:val="001275C7"/>
    <w:rsid w:val="00145F23"/>
    <w:rsid w:val="00151C0B"/>
    <w:rsid w:val="00155745"/>
    <w:rsid w:val="00183E2A"/>
    <w:rsid w:val="001A4771"/>
    <w:rsid w:val="00214ECE"/>
    <w:rsid w:val="002B69F1"/>
    <w:rsid w:val="002F37D2"/>
    <w:rsid w:val="003070F6"/>
    <w:rsid w:val="003477C1"/>
    <w:rsid w:val="00351A52"/>
    <w:rsid w:val="003611BF"/>
    <w:rsid w:val="0036610F"/>
    <w:rsid w:val="004229DA"/>
    <w:rsid w:val="00443B3F"/>
    <w:rsid w:val="004F105B"/>
    <w:rsid w:val="00536692"/>
    <w:rsid w:val="00547D15"/>
    <w:rsid w:val="005A370A"/>
    <w:rsid w:val="006F49FA"/>
    <w:rsid w:val="00730808"/>
    <w:rsid w:val="0076181D"/>
    <w:rsid w:val="007946C5"/>
    <w:rsid w:val="007C73A8"/>
    <w:rsid w:val="007D05B8"/>
    <w:rsid w:val="008A5E3D"/>
    <w:rsid w:val="008A73D1"/>
    <w:rsid w:val="008D5CDF"/>
    <w:rsid w:val="00912690"/>
    <w:rsid w:val="009B3759"/>
    <w:rsid w:val="009D565F"/>
    <w:rsid w:val="009F7044"/>
    <w:rsid w:val="009F75CB"/>
    <w:rsid w:val="00A346D5"/>
    <w:rsid w:val="00A77AE1"/>
    <w:rsid w:val="00A865D6"/>
    <w:rsid w:val="00B92A3E"/>
    <w:rsid w:val="00C01FD2"/>
    <w:rsid w:val="00C05679"/>
    <w:rsid w:val="00C1050C"/>
    <w:rsid w:val="00C81C8B"/>
    <w:rsid w:val="00CB0826"/>
    <w:rsid w:val="00D320E6"/>
    <w:rsid w:val="00D66A34"/>
    <w:rsid w:val="00D6791C"/>
    <w:rsid w:val="00D72A42"/>
    <w:rsid w:val="00D753CC"/>
    <w:rsid w:val="00DC6FEE"/>
    <w:rsid w:val="00E20565"/>
    <w:rsid w:val="00E33D42"/>
    <w:rsid w:val="00E43CDE"/>
    <w:rsid w:val="00F53B50"/>
    <w:rsid w:val="00F74898"/>
    <w:rsid w:val="00FD0FC6"/>
    <w:rsid w:val="085243CC"/>
    <w:rsid w:val="115118A4"/>
    <w:rsid w:val="152DE67D"/>
    <w:rsid w:val="3307F5C2"/>
    <w:rsid w:val="368B7DDF"/>
    <w:rsid w:val="36CE6EB0"/>
    <w:rsid w:val="4FEB61BD"/>
    <w:rsid w:val="52DFD0E2"/>
    <w:rsid w:val="54529FEB"/>
    <w:rsid w:val="63675080"/>
    <w:rsid w:val="68BB9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025EFF"/>
  <w15:docId w15:val="{2031B8E9-CF91-495C-9CB5-8F61EE19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9B3759"/>
    <w:pPr>
      <w:spacing w:after="0" w:line="240" w:lineRule="auto"/>
    </w:pPr>
    <w:rPr>
      <w:rFonts w:ascii="Verdana" w:hAnsi="Verdana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151C0B"/>
    <w:pPr>
      <w:pBdr>
        <w:top w:val="single" w:sz="24" w:space="0" w:color="D2232A"/>
        <w:left w:val="single" w:sz="24" w:space="0" w:color="D2232A"/>
        <w:bottom w:val="single" w:sz="24" w:space="0" w:color="D2232A"/>
        <w:right w:val="single" w:sz="24" w:space="0" w:color="D2232A"/>
      </w:pBdr>
      <w:shd w:val="clear" w:color="auto" w:fill="D2232A"/>
      <w:spacing w:before="200" w:line="276" w:lineRule="auto"/>
      <w:outlineLvl w:val="0"/>
    </w:pPr>
    <w:rPr>
      <w:rFonts w:eastAsia="Times New Roman" w:cs="Times New Roman"/>
      <w:b/>
      <w:bCs/>
      <w:caps/>
      <w:color w:val="FFFFFF"/>
      <w:spacing w:val="15"/>
      <w:sz w:val="22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51C0B"/>
    <w:pPr>
      <w:outlineLvl w:val="1"/>
    </w:pPr>
    <w:rPr>
      <w:b/>
      <w:color w:val="D2232A"/>
      <w:lang w:eastAsia="nl-NL"/>
    </w:rPr>
  </w:style>
  <w:style w:type="paragraph" w:styleId="Kop4">
    <w:name w:val="heading 4"/>
    <w:basedOn w:val="Standaard"/>
    <w:link w:val="Kop4Char"/>
    <w:uiPriority w:val="9"/>
    <w:qFormat/>
    <w:rsid w:val="00D72A4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1050C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C1050C"/>
    <w:pPr>
      <w:ind w:left="720"/>
    </w:pPr>
  </w:style>
  <w:style w:type="paragraph" w:styleId="Koptekst">
    <w:name w:val="header"/>
    <w:basedOn w:val="Standaard"/>
    <w:link w:val="KoptekstChar"/>
    <w:uiPriority w:val="99"/>
    <w:unhideWhenUsed/>
    <w:rsid w:val="00C1050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1050C"/>
  </w:style>
  <w:style w:type="paragraph" w:styleId="Voettekst">
    <w:name w:val="footer"/>
    <w:basedOn w:val="Standaard"/>
    <w:link w:val="VoettekstChar"/>
    <w:uiPriority w:val="99"/>
    <w:unhideWhenUsed/>
    <w:rsid w:val="00C1050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1050C"/>
  </w:style>
  <w:style w:type="paragraph" w:styleId="Ballontekst">
    <w:name w:val="Balloon Text"/>
    <w:basedOn w:val="Standaard"/>
    <w:link w:val="BallontekstChar"/>
    <w:uiPriority w:val="99"/>
    <w:semiHidden/>
    <w:unhideWhenUsed/>
    <w:rsid w:val="00C1050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1050C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rsid w:val="00D72A42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customStyle="1" w:styleId="question-number">
    <w:name w:val="question-number"/>
    <w:basedOn w:val="Standaardalinea-lettertype"/>
    <w:rsid w:val="00D72A42"/>
  </w:style>
  <w:style w:type="character" w:customStyle="1" w:styleId="question-dot">
    <w:name w:val="question-dot"/>
    <w:basedOn w:val="Standaardalinea-lettertype"/>
    <w:rsid w:val="00D72A42"/>
  </w:style>
  <w:style w:type="character" w:customStyle="1" w:styleId="user-generated">
    <w:name w:val="user-generated"/>
    <w:basedOn w:val="Standaardalinea-lettertype"/>
    <w:rsid w:val="00D72A42"/>
  </w:style>
  <w:style w:type="character" w:customStyle="1" w:styleId="radio-button-label-text">
    <w:name w:val="radio-button-label-text"/>
    <w:basedOn w:val="Standaardalinea-lettertype"/>
    <w:rsid w:val="00D72A42"/>
  </w:style>
  <w:style w:type="paragraph" w:customStyle="1" w:styleId="Default">
    <w:name w:val="Default"/>
    <w:rsid w:val="0053669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elraster">
    <w:name w:val="Table Grid"/>
    <w:basedOn w:val="Standaardtabel"/>
    <w:uiPriority w:val="59"/>
    <w:rsid w:val="009B3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151C0B"/>
    <w:rPr>
      <w:rFonts w:ascii="Verdana" w:eastAsia="Times New Roman" w:hAnsi="Verdana" w:cs="Times New Roman"/>
      <w:b/>
      <w:bCs/>
      <w:caps/>
      <w:color w:val="FFFFFF"/>
      <w:spacing w:val="15"/>
      <w:shd w:val="clear" w:color="auto" w:fill="D2232A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151C0B"/>
    <w:rPr>
      <w:rFonts w:ascii="Verdana" w:hAnsi="Verdana"/>
      <w:b/>
      <w:color w:val="D2232A"/>
      <w:sz w:val="20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275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3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70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9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1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0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86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65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04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89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41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72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75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14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93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23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9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84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19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33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10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49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21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28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43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4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43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8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1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8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0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3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0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4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1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76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7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9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1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1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87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28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32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375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92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4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13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64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58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387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44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04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0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1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8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46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1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2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8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61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63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36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13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6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50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14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15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58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96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52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63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24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73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20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0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75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84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81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68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61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1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0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20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93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6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5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5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60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0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7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33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61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1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19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52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80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271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30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8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5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2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7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3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65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710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53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94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6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6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4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10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2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6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vnsg.n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180</Words>
  <Characters>991</Characters>
  <Application>Microsoft Office Word</Application>
  <DocSecurity>0</DocSecurity>
  <Lines>8</Lines>
  <Paragraphs>2</Paragraphs>
  <ScaleCrop>false</ScaleCrop>
  <Company>VNSG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Hanneke Arts</dc:creator>
  <cp:lastModifiedBy>Suzanne Koster | VNSG</cp:lastModifiedBy>
  <cp:revision>13</cp:revision>
  <dcterms:created xsi:type="dcterms:W3CDTF">2022-04-20T13:07:00Z</dcterms:created>
  <dcterms:modified xsi:type="dcterms:W3CDTF">2023-08-24T13:48:00Z</dcterms:modified>
</cp:coreProperties>
</file>